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1158" w:rsidRDefault="00646155">
      <w:pPr>
        <w:pStyle w:val="2"/>
        <w:jc w:val="center"/>
      </w:pPr>
      <w:r>
        <w:rPr>
          <w:rFonts w:hint="eastAsia"/>
        </w:rPr>
        <w:t>限制购买逻辑漏洞</w:t>
      </w:r>
    </w:p>
    <w:p w:rsidR="00D91158" w:rsidRDefault="00646155">
      <w:pPr>
        <w:numPr>
          <w:ilvl w:val="0"/>
          <w:numId w:val="1"/>
        </w:numPr>
        <w:rPr>
          <w:lang w:eastAsia="zh-Hans"/>
        </w:rPr>
      </w:pPr>
      <w:r>
        <w:rPr>
          <w:rStyle w:val="40"/>
          <w:rFonts w:hint="eastAsia"/>
        </w:rPr>
        <w:t>漏洞描述：</w:t>
      </w:r>
    </w:p>
    <w:p w:rsidR="00D91158" w:rsidRDefault="00646155">
      <w:r>
        <w:rPr>
          <w:rFonts w:hint="eastAsia"/>
        </w:rPr>
        <w:t>很多厂商都会搞一些活动，在享受优惠的时候，会标上用户只能购买一次或者只能充值一次</w:t>
      </w:r>
      <w:proofErr w:type="spellStart"/>
      <w:r>
        <w:rPr>
          <w:rFonts w:hint="eastAsia"/>
        </w:rPr>
        <w:t>vip</w:t>
      </w:r>
      <w:proofErr w:type="spellEnd"/>
      <w:r>
        <w:rPr>
          <w:rFonts w:hint="eastAsia"/>
        </w:rPr>
        <w:t>的条件，但是这种地方也是会有漏洞产生的，就是程序员在开发的时候会</w:t>
      </w:r>
      <w:proofErr w:type="gramStart"/>
      <w:r>
        <w:rPr>
          <w:rFonts w:hint="eastAsia"/>
        </w:rPr>
        <w:t>忽悠掉用户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可以在不支付前多次创建订单还突破这个限制。</w:t>
      </w:r>
    </w:p>
    <w:p w:rsidR="00D91158" w:rsidRDefault="00646155">
      <w:pPr>
        <w:pStyle w:val="4"/>
      </w:pPr>
      <w:r>
        <w:rPr>
          <w:rFonts w:hint="eastAsia"/>
        </w:rPr>
        <w:t>2.</w:t>
      </w:r>
      <w:r>
        <w:rPr>
          <w:rFonts w:hint="eastAsia"/>
        </w:rPr>
        <w:t>漏洞测试工具：</w:t>
      </w:r>
    </w:p>
    <w:p w:rsidR="00D91158" w:rsidRDefault="00646155">
      <w:pPr>
        <w:rPr>
          <w:b/>
          <w:bCs/>
        </w:rPr>
      </w:pPr>
      <w:r>
        <w:rPr>
          <w:rFonts w:hint="eastAsia"/>
          <w:b/>
          <w:bCs/>
        </w:rPr>
        <w:t>1.</w:t>
      </w:r>
      <w:r>
        <w:rPr>
          <w:rFonts w:hint="eastAsia"/>
          <w:b/>
          <w:bCs/>
        </w:rPr>
        <w:t>浏览器多开窗口</w:t>
      </w:r>
      <w:r>
        <w:rPr>
          <w:rFonts w:hint="eastAsia"/>
        </w:rPr>
        <w:t>或</w:t>
      </w:r>
      <w:r>
        <w:rPr>
          <w:rFonts w:hint="eastAsia"/>
          <w:b/>
          <w:bCs/>
        </w:rPr>
        <w:t>一个浏览器是</w:t>
      </w:r>
      <w:r>
        <w:rPr>
          <w:rFonts w:hint="eastAsia"/>
          <w:b/>
          <w:bCs/>
        </w:rPr>
        <w:t>pc</w:t>
      </w:r>
      <w:r>
        <w:rPr>
          <w:rFonts w:hint="eastAsia"/>
          <w:b/>
          <w:bCs/>
        </w:rPr>
        <w:t>端一个浏览器设置为手机端来进行测试</w:t>
      </w:r>
    </w:p>
    <w:p w:rsidR="00D91158" w:rsidRDefault="00646155">
      <w:pPr>
        <w:rPr>
          <w:b/>
          <w:bCs/>
        </w:rPr>
      </w:pPr>
      <w:r>
        <w:rPr>
          <w:rFonts w:hint="eastAsia"/>
          <w:b/>
          <w:bCs/>
        </w:rPr>
        <w:t>2.burp</w:t>
      </w:r>
      <w:r>
        <w:rPr>
          <w:rFonts w:hint="eastAsia"/>
          <w:b/>
          <w:bCs/>
        </w:rPr>
        <w:t>抓第一次订单的包，试试是否可以无限支付，导致时间累加</w:t>
      </w:r>
    </w:p>
    <w:p w:rsidR="00D91158" w:rsidRDefault="00D91158">
      <w:pPr>
        <w:rPr>
          <w:b/>
          <w:bCs/>
        </w:rPr>
      </w:pPr>
    </w:p>
    <w:p w:rsidR="00D91158" w:rsidRDefault="00646155">
      <w:pPr>
        <w:rPr>
          <w:b/>
          <w:bCs/>
        </w:rPr>
      </w:pPr>
      <w:r>
        <w:rPr>
          <w:rFonts w:hint="eastAsia"/>
          <w:b/>
          <w:bCs/>
        </w:rPr>
        <w:t>测试环境：</w:t>
      </w:r>
    </w:p>
    <w:p w:rsidR="00D91158" w:rsidRDefault="00646155">
      <w:pPr>
        <w:rPr>
          <w:b/>
          <w:bCs/>
        </w:rPr>
      </w:pPr>
      <w:r>
        <w:rPr>
          <w:rFonts w:hint="eastAsia"/>
          <w:b/>
          <w:bCs/>
        </w:rPr>
        <w:t>标有仅限购买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台或者</w:t>
      </w:r>
      <w:proofErr w:type="gramStart"/>
      <w:r>
        <w:rPr>
          <w:rFonts w:hint="eastAsia"/>
          <w:b/>
          <w:bCs/>
        </w:rPr>
        <w:t>首单优惠</w:t>
      </w:r>
      <w:proofErr w:type="gramEnd"/>
      <w:r>
        <w:rPr>
          <w:rFonts w:hint="eastAsia"/>
          <w:b/>
          <w:bCs/>
        </w:rPr>
        <w:t>这样的地方</w:t>
      </w:r>
    </w:p>
    <w:p w:rsidR="00D91158" w:rsidRDefault="00D91158">
      <w:pPr>
        <w:rPr>
          <w:b/>
          <w:bCs/>
        </w:rPr>
      </w:pPr>
    </w:p>
    <w:p w:rsidR="00D91158" w:rsidRDefault="00646155">
      <w:pPr>
        <w:pStyle w:val="4"/>
      </w:pPr>
      <w:r>
        <w:rPr>
          <w:rFonts w:hint="eastAsia"/>
        </w:rPr>
        <w:t>3.</w:t>
      </w:r>
      <w:r>
        <w:rPr>
          <w:rFonts w:hint="eastAsia"/>
        </w:rPr>
        <w:t>案例</w:t>
      </w:r>
      <w:r>
        <w:rPr>
          <w:rFonts w:hint="eastAsia"/>
        </w:rPr>
        <w:t xml:space="preserve"> </w:t>
      </w:r>
      <w:r>
        <w:rPr>
          <w:rFonts w:hint="eastAsia"/>
        </w:rPr>
        <w:t>：</w:t>
      </w:r>
    </w:p>
    <w:p w:rsidR="00D91158" w:rsidRDefault="00E60AE0">
      <w:r>
        <w:rPr>
          <w:rFonts w:hint="eastAsia"/>
        </w:rPr>
        <w:t>某厂商</w:t>
      </w:r>
      <w:r w:rsidR="00646155">
        <w:rPr>
          <w:rFonts w:hint="eastAsia"/>
        </w:rPr>
        <w:t>活动中对学生的优惠，就是学生可以特价购买一台服务器</w:t>
      </w:r>
    </w:p>
    <w:p w:rsidR="00D91158" w:rsidRDefault="00646155">
      <w:pPr>
        <w:pStyle w:val="HTML"/>
        <w:widowControl/>
        <w:rPr>
          <w:rFonts w:hint="default"/>
        </w:rPr>
      </w:pPr>
      <w:r>
        <w:t>登</w:t>
      </w:r>
      <w:r>
        <w:t>录后访问活动页：</w:t>
      </w:r>
    </w:p>
    <w:p w:rsidR="00D91158" w:rsidRDefault="00646155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2405" cy="2614930"/>
            <wp:effectExtent l="0" t="0" r="635" b="6350"/>
            <wp:docPr id="5" name="图片 5" descr="9A]8`%C]BAFN08OE49{Y_W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A]8`%C]BAFN08OE49{Y_WR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158" w:rsidRDefault="00646155">
      <w:pPr>
        <w:pStyle w:val="HTML"/>
        <w:widowControl/>
        <w:rPr>
          <w:rFonts w:hint="default"/>
        </w:rPr>
      </w:pPr>
      <w:r>
        <w:t>此页面选择不同的配置同时创建订单（只要不要付款，可以无限创建账单而且成功购买，复现时只购买了两个）下图是新账号复现，所以订单有所不同</w:t>
      </w:r>
    </w:p>
    <w:p w:rsidR="00D91158" w:rsidRDefault="00D91158">
      <w:pPr>
        <w:rPr>
          <w:rFonts w:ascii="宋体" w:eastAsia="宋体" w:hAnsi="宋体" w:cs="宋体"/>
          <w:sz w:val="24"/>
        </w:rPr>
      </w:pPr>
    </w:p>
    <w:p w:rsidR="00D91158" w:rsidRDefault="00646155"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>
            <wp:extent cx="5389245" cy="2318385"/>
            <wp:effectExtent l="0" t="0" r="5715" b="13335"/>
            <wp:docPr id="2" name="图片 2" descr="20211127151951b8e57faed4a6b1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1127151951b8e57faed4a6b1fa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9245" cy="2318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1158" w:rsidRDefault="00646155">
      <w:pPr>
        <w:rPr>
          <w:b/>
          <w:bCs/>
        </w:rPr>
      </w:pPr>
      <w:r>
        <w:rPr>
          <w:rFonts w:hint="eastAsia"/>
          <w:b/>
          <w:bCs/>
        </w:rPr>
        <w:t>创建后可以明显发现订单号不同：</w:t>
      </w:r>
    </w:p>
    <w:p w:rsidR="00D91158" w:rsidRDefault="00646155">
      <w:pPr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0" distR="0" wp14:anchorId="0C5A3874" wp14:editId="286E2AEF">
            <wp:extent cx="5274310" cy="270891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1158" w:rsidRDefault="00646155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5420" cy="1962785"/>
            <wp:effectExtent l="0" t="0" r="7620" b="3175"/>
            <wp:docPr id="7" name="图片 7" descr="5J$XR0OJP4L~X17A]9@7X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J$XR0OJP4L~X17A]9@7XM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158" w:rsidRDefault="00646155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此漏洞是因为服务器时间不可叠加，</w:t>
      </w:r>
      <w:proofErr w:type="gramStart"/>
      <w:r>
        <w:rPr>
          <w:rFonts w:ascii="宋体" w:eastAsia="宋体" w:hAnsi="宋体" w:cs="宋体" w:hint="eastAsia"/>
          <w:sz w:val="24"/>
        </w:rPr>
        <w:t>故业务</w:t>
      </w:r>
      <w:proofErr w:type="spellStart"/>
      <w:proofErr w:type="gramEnd"/>
      <w:r>
        <w:rPr>
          <w:rFonts w:ascii="宋体" w:eastAsia="宋体" w:hAnsi="宋体" w:cs="宋体" w:hint="eastAsia"/>
          <w:sz w:val="24"/>
        </w:rPr>
        <w:t>src</w:t>
      </w:r>
      <w:proofErr w:type="spellEnd"/>
      <w:r>
        <w:rPr>
          <w:rFonts w:ascii="宋体" w:eastAsia="宋体" w:hAnsi="宋体" w:cs="宋体" w:hint="eastAsia"/>
          <w:sz w:val="24"/>
        </w:rPr>
        <w:t>给的中危</w:t>
      </w:r>
      <w:r>
        <w:rPr>
          <w:rFonts w:ascii="宋体" w:eastAsia="宋体" w:hAnsi="宋体" w:cs="宋体" w:hint="eastAsia"/>
          <w:sz w:val="24"/>
        </w:rPr>
        <w:t xml:space="preserve"> 40</w:t>
      </w:r>
      <w:r>
        <w:rPr>
          <w:rFonts w:ascii="宋体" w:eastAsia="宋体" w:hAnsi="宋体" w:cs="宋体" w:hint="eastAsia"/>
          <w:sz w:val="24"/>
        </w:rPr>
        <w:t>币，如果时间可以叠加，则稳稳的高危</w:t>
      </w:r>
    </w:p>
    <w:p w:rsidR="00D91158" w:rsidRDefault="00646155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>
            <wp:extent cx="4632325" cy="1739265"/>
            <wp:effectExtent l="0" t="0" r="635" b="13335"/>
            <wp:docPr id="8" name="图片 8" descr="QX8G3V`HOJF%C`XH2CBL@2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X8G3V`HOJF%C`XH2CBL@2L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2325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158" w:rsidRDefault="00646155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第二个案例：（此案例在我们的免费</w:t>
      </w:r>
      <w:r>
        <w:rPr>
          <w:rFonts w:ascii="宋体" w:eastAsia="宋体" w:hAnsi="宋体" w:cs="宋体" w:hint="eastAsia"/>
          <w:sz w:val="24"/>
        </w:rPr>
        <w:t>web</w:t>
      </w:r>
      <w:r>
        <w:rPr>
          <w:rFonts w:ascii="宋体" w:eastAsia="宋体" w:hAnsi="宋体" w:cs="宋体" w:hint="eastAsia"/>
          <w:sz w:val="24"/>
        </w:rPr>
        <w:t>星球上有公布）</w:t>
      </w:r>
    </w:p>
    <w:p w:rsidR="00D91158" w:rsidRDefault="00646155">
      <w:r>
        <w:rPr>
          <w:rFonts w:hint="eastAsia"/>
        </w:rPr>
        <w:t>此漏洞通常出现差价活动上面</w:t>
      </w:r>
    </w:p>
    <w:p w:rsidR="00D91158" w:rsidRDefault="00646155">
      <w:r>
        <w:rPr>
          <w:noProof/>
        </w:rPr>
        <w:drawing>
          <wp:inline distT="0" distB="0" distL="114300" distR="114300">
            <wp:extent cx="5270500" cy="336677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仅限一次机会购买（表面）</w:t>
      </w:r>
    </w:p>
    <w:p w:rsidR="00D91158" w:rsidRDefault="00646155">
      <w:r>
        <w:rPr>
          <w:rFonts w:hint="eastAsia"/>
        </w:rPr>
        <w:t>我们抓包看看</w:t>
      </w:r>
    </w:p>
    <w:p w:rsidR="00D91158" w:rsidRDefault="00646155">
      <w:r>
        <w:rPr>
          <w:noProof/>
        </w:rPr>
        <w:lastRenderedPageBreak/>
        <w:drawing>
          <wp:inline distT="0" distB="0" distL="114300" distR="114300">
            <wp:extent cx="5269865" cy="4027170"/>
            <wp:effectExtent l="0" t="0" r="3175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0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158" w:rsidRDefault="00646155">
      <w:r>
        <w:rPr>
          <w:rFonts w:hint="eastAsia"/>
        </w:rPr>
        <w:t>这是订单路径</w:t>
      </w:r>
    </w:p>
    <w:p w:rsidR="00D91158" w:rsidRDefault="00646155">
      <w:pPr>
        <w:rPr>
          <w:rStyle w:val="a3"/>
        </w:rPr>
      </w:pPr>
      <w:hyperlink r:id="rId13" w:history="1">
        <w:r>
          <w:rPr>
            <w:rStyle w:val="a3"/>
          </w:rPr>
          <w:t>https://</w:t>
        </w:r>
        <w:r>
          <w:rPr>
            <w:rStyle w:val="a3"/>
            <w:rFonts w:hint="eastAsia"/>
          </w:rPr>
          <w:t>xxxxxxxx.com</w:t>
        </w:r>
        <w:r>
          <w:rPr>
            <w:rStyle w:val="a3"/>
          </w:rPr>
          <w:t>/</w:t>
        </w:r>
        <w:r>
          <w:rPr>
            <w:rStyle w:val="a3"/>
            <w:rFonts w:hint="eastAsia"/>
          </w:rPr>
          <w:t>xxxxxxxx</w:t>
        </w:r>
        <w:r>
          <w:rPr>
            <w:rStyle w:val="a3"/>
          </w:rPr>
          <w:t>/</w:t>
        </w:r>
        <w:r>
          <w:rPr>
            <w:rStyle w:val="a3"/>
            <w:rFonts w:hint="eastAsia"/>
          </w:rPr>
          <w:t>xx</w:t>
        </w:r>
        <w:r>
          <w:rPr>
            <w:rStyle w:val="a3"/>
          </w:rPr>
          <w:t>/SuperWap?qrcodeid=QR16352544942481583291107813</w:t>
        </w:r>
      </w:hyperlink>
    </w:p>
    <w:p w:rsidR="00D91158" w:rsidRDefault="00646155">
      <w:pPr>
        <w:rPr>
          <w:rStyle w:val="a3"/>
          <w:color w:val="000000" w:themeColor="text1"/>
        </w:rPr>
      </w:pPr>
      <w:r>
        <w:rPr>
          <w:rStyle w:val="a3"/>
          <w:rFonts w:hint="eastAsia"/>
          <w:color w:val="000000" w:themeColor="text1"/>
        </w:rPr>
        <w:t>我们先保存下来，发现支付完后订单不会消失</w:t>
      </w:r>
    </w:p>
    <w:p w:rsidR="00D91158" w:rsidRDefault="00646155">
      <w:r>
        <w:rPr>
          <w:noProof/>
        </w:rPr>
        <w:drawing>
          <wp:inline distT="0" distB="0" distL="114300" distR="114300">
            <wp:extent cx="5267960" cy="3467100"/>
            <wp:effectExtent l="0" t="0" r="508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158" w:rsidRDefault="00646155">
      <w:r>
        <w:rPr>
          <w:rFonts w:hint="eastAsia"/>
        </w:rPr>
        <w:t>由于支付后会</w:t>
      </w:r>
      <w:proofErr w:type="gramStart"/>
      <w:r>
        <w:rPr>
          <w:rFonts w:hint="eastAsia"/>
        </w:rPr>
        <w:t>和微信签约</w:t>
      </w:r>
      <w:proofErr w:type="gramEnd"/>
      <w:r>
        <w:rPr>
          <w:rFonts w:hint="eastAsia"/>
        </w:rPr>
        <w:t>自动续费</w:t>
      </w:r>
    </w:p>
    <w:p w:rsidR="00D91158" w:rsidRDefault="00646155">
      <w:r>
        <w:rPr>
          <w:noProof/>
        </w:rPr>
        <w:lastRenderedPageBreak/>
        <w:drawing>
          <wp:inline distT="0" distB="0" distL="114300" distR="114300">
            <wp:extent cx="3733800" cy="7594600"/>
            <wp:effectExtent l="0" t="0" r="0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59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158" w:rsidRDefault="00646155">
      <w:r>
        <w:rPr>
          <w:noProof/>
        </w:rPr>
        <w:lastRenderedPageBreak/>
        <w:drawing>
          <wp:inline distT="0" distB="0" distL="114300" distR="114300">
            <wp:extent cx="5271135" cy="1694180"/>
            <wp:effectExtent l="0" t="0" r="1905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158" w:rsidRDefault="00646155">
      <w:r>
        <w:rPr>
          <w:rFonts w:hint="eastAsia"/>
        </w:rPr>
        <w:t>这里的话我们直接关闭续费，才能批量</w:t>
      </w:r>
      <w:proofErr w:type="gramStart"/>
      <w:r>
        <w:rPr>
          <w:rFonts w:hint="eastAsia"/>
        </w:rPr>
        <w:t>刷之</w:t>
      </w:r>
      <w:r>
        <w:rPr>
          <w:rFonts w:hint="eastAsia"/>
        </w:rPr>
        <w:t>前</w:t>
      </w:r>
      <w:proofErr w:type="gramEnd"/>
      <w:r>
        <w:rPr>
          <w:rFonts w:hint="eastAsia"/>
        </w:rPr>
        <w:t>的订单支付</w:t>
      </w:r>
    </w:p>
    <w:p w:rsidR="00D91158" w:rsidRDefault="00646155">
      <w:r>
        <w:rPr>
          <w:noProof/>
        </w:rPr>
        <w:lastRenderedPageBreak/>
        <w:drawing>
          <wp:inline distT="0" distB="0" distL="114300" distR="114300">
            <wp:extent cx="3587750" cy="7442200"/>
            <wp:effectExtent l="0" t="0" r="8890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158" w:rsidRDefault="00646155">
      <w:r>
        <w:rPr>
          <w:rFonts w:hint="eastAsia"/>
        </w:rPr>
        <w:t>这样算的话</w:t>
      </w:r>
    </w:p>
    <w:p w:rsidR="00D91158" w:rsidRDefault="00646155">
      <w:r>
        <w:rPr>
          <w:rFonts w:hint="eastAsia"/>
        </w:rPr>
        <w:t>每次购买还多送三天，</w:t>
      </w:r>
    </w:p>
    <w:p w:rsidR="00D91158" w:rsidRDefault="00646155">
      <w:r>
        <w:rPr>
          <w:rFonts w:hint="eastAsia"/>
        </w:rPr>
        <w:t>6</w:t>
      </w:r>
      <w:r>
        <w:rPr>
          <w:rFonts w:hint="eastAsia"/>
        </w:rPr>
        <w:t>元</w:t>
      </w:r>
      <w:r>
        <w:rPr>
          <w:rFonts w:hint="eastAsia"/>
        </w:rPr>
        <w:t>=</w:t>
      </w:r>
      <w:r>
        <w:rPr>
          <w:rFonts w:hint="eastAsia"/>
        </w:rPr>
        <w:t>购买</w:t>
      </w:r>
      <w:r>
        <w:rPr>
          <w:rFonts w:hint="eastAsia"/>
        </w:rPr>
        <w:t>3</w:t>
      </w:r>
      <w:r>
        <w:t>4</w:t>
      </w:r>
      <w:r>
        <w:rPr>
          <w:rFonts w:hint="eastAsia"/>
        </w:rPr>
        <w:t>天</w:t>
      </w:r>
    </w:p>
    <w:p w:rsidR="00D91158" w:rsidRDefault="00646155">
      <w:r>
        <w:rPr>
          <w:rFonts w:hint="eastAsia"/>
        </w:rPr>
        <w:t>买一年</w:t>
      </w:r>
      <w:r>
        <w:rPr>
          <w:rFonts w:hint="eastAsia"/>
        </w:rPr>
        <w:t>=</w:t>
      </w:r>
      <w:r>
        <w:t>406</w:t>
      </w:r>
      <w:r>
        <w:rPr>
          <w:rFonts w:hint="eastAsia"/>
        </w:rPr>
        <w:t>天</w:t>
      </w:r>
    </w:p>
    <w:p w:rsidR="00D91158" w:rsidRDefault="00646155">
      <w:r>
        <w:rPr>
          <w:rFonts w:hint="eastAsia"/>
        </w:rPr>
        <w:t>只需要</w:t>
      </w:r>
      <w:r>
        <w:rPr>
          <w:rFonts w:hint="eastAsia"/>
        </w:rPr>
        <w:t>7</w:t>
      </w:r>
      <w:r>
        <w:t>2</w:t>
      </w:r>
      <w:r>
        <w:rPr>
          <w:rFonts w:hint="eastAsia"/>
        </w:rPr>
        <w:t>元</w:t>
      </w:r>
    </w:p>
    <w:p w:rsidR="00D91158" w:rsidRDefault="00646155">
      <w:r>
        <w:rPr>
          <w:rFonts w:hint="eastAsia"/>
        </w:rPr>
        <w:t>7</w:t>
      </w:r>
      <w:r>
        <w:t>2</w:t>
      </w:r>
      <w:r>
        <w:rPr>
          <w:rFonts w:hint="eastAsia"/>
        </w:rPr>
        <w:t>=</w:t>
      </w:r>
      <w:r>
        <w:t>406</w:t>
      </w:r>
      <w:r>
        <w:rPr>
          <w:rFonts w:hint="eastAsia"/>
        </w:rPr>
        <w:t>天</w:t>
      </w:r>
    </w:p>
    <w:p w:rsidR="00D91158" w:rsidRDefault="00646155">
      <w:r>
        <w:rPr>
          <w:noProof/>
        </w:rPr>
        <w:lastRenderedPageBreak/>
        <w:drawing>
          <wp:inline distT="0" distB="0" distL="114300" distR="114300">
            <wp:extent cx="5269230" cy="3098165"/>
            <wp:effectExtent l="0" t="0" r="3810" b="107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158" w:rsidRDefault="00D91158">
      <w:pPr>
        <w:rPr>
          <w:rFonts w:ascii="宋体" w:eastAsia="宋体" w:hAnsi="宋体" w:cs="宋体"/>
          <w:sz w:val="24"/>
        </w:rPr>
      </w:pPr>
    </w:p>
    <w:sectPr w:rsidR="00D911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1CAE67"/>
    <w:multiLevelType w:val="multilevel"/>
    <w:tmpl w:val="621CAE67"/>
    <w:lvl w:ilvl="0">
      <w:start w:val="1"/>
      <w:numFmt w:val="decimal"/>
      <w:suff w:val="nothing"/>
      <w:lvlText w:val="%1."/>
      <w:lvlJc w:val="left"/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DB776E4"/>
    <w:rsid w:val="00646155"/>
    <w:rsid w:val="00D91158"/>
    <w:rsid w:val="00E60AE0"/>
    <w:rsid w:val="0DB776E4"/>
    <w:rsid w:val="2C276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3B1A17"/>
  <w15:docId w15:val="{A5C6B0CB-A65A-4A48-ABC6-4F8B6BBB9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4">
    <w:name w:val="heading 4"/>
    <w:basedOn w:val="a"/>
    <w:next w:val="a"/>
    <w:link w:val="40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 w:hint="eastAsia"/>
      <w:kern w:val="0"/>
      <w:sz w:val="24"/>
    </w:rPr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40">
    <w:name w:val="标题 4 字符"/>
    <w:link w:val="4"/>
    <w:qFormat/>
    <w:rPr>
      <w:rFonts w:ascii="Arial" w:eastAsia="黑体" w:hAnsi="Arial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agent-paycenter-ssl.xunlei.com/payorder/v3/SuperWap?qrcodeid=QR16352544942481583291107813" TargetMode="External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119</Words>
  <Characters>682</Characters>
  <Application>Microsoft Office Word</Application>
  <DocSecurity>0</DocSecurity>
  <Lines>5</Lines>
  <Paragraphs>1</Paragraphs>
  <ScaleCrop>false</ScaleCrop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啊！</dc:creator>
  <cp:lastModifiedBy>ASUS</cp:lastModifiedBy>
  <cp:revision>3</cp:revision>
  <dcterms:created xsi:type="dcterms:W3CDTF">2022-03-02T14:53:00Z</dcterms:created>
  <dcterms:modified xsi:type="dcterms:W3CDTF">2022-09-25T16:10:00Z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43FCB5CC0F494E779472F46B649F27F9</vt:lpwstr>
  </property>
</Properties>
</file>