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D1E" w:rsidRDefault="00317B52">
      <w:r>
        <w:rPr>
          <w:rFonts w:ascii="华文中宋" w:eastAsia="华文中宋" w:hAnsi="华文中宋"/>
          <w:color w:val="CC6600"/>
          <w:sz w:val="36"/>
          <w:szCs w:val="36"/>
        </w:rPr>
        <w:t>IT外包</w:t>
      </w:r>
      <w:r>
        <w:rPr>
          <w:color w:val="333333"/>
          <w:sz w:val="27"/>
          <w:szCs w:val="27"/>
        </w:rPr>
        <w:t>的</w:t>
      </w:r>
      <w:r>
        <w:rPr>
          <w:rFonts w:ascii="华文中宋" w:eastAsia="华文中宋" w:hAnsi="华文中宋"/>
          <w:color w:val="339933"/>
          <w:sz w:val="36"/>
          <w:szCs w:val="36"/>
        </w:rPr>
        <w:t>利弊分析</w:t>
      </w:r>
      <w:r>
        <w:rPr>
          <w:rFonts w:ascii="楷体_GB2312" w:eastAsia="楷体_GB2312"/>
        </w:rPr>
        <w:t xml:space="preserve">　　</w:t>
      </w:r>
      <w:r>
        <w:rPr>
          <w:rFonts w:ascii="Arial Narrow" w:hAnsi="Arial Narrow"/>
          <w:color w:val="798950"/>
          <w:sz w:val="15"/>
          <w:szCs w:val="15"/>
        </w:rPr>
        <w:t xml:space="preserve">John </w:t>
      </w:r>
      <w:proofErr w:type="spellStart"/>
      <w:r>
        <w:rPr>
          <w:rFonts w:ascii="Arial Narrow" w:hAnsi="Arial Narrow"/>
          <w:color w:val="798950"/>
          <w:sz w:val="15"/>
          <w:szCs w:val="15"/>
        </w:rPr>
        <w:t>Eckhouse</w:t>
      </w:r>
      <w:proofErr w:type="spellEnd"/>
      <w:r>
        <w:rPr>
          <w:sz w:val="15"/>
          <w:szCs w:val="15"/>
        </w:rPr>
        <w:br/>
      </w:r>
      <w:r>
        <w:br/>
      </w:r>
      <w:r>
        <w:rPr>
          <w:color w:val="333333"/>
        </w:rPr>
        <w:t xml:space="preserve">　　</w:t>
      </w:r>
      <w:r>
        <w:rPr>
          <w:rStyle w:val="a3"/>
          <w:rFonts w:ascii="仿宋_GB2312" w:eastAsia="仿宋_GB2312"/>
          <w:color w:val="333333"/>
        </w:rPr>
        <w:t>大部分IT主管希望通过外包来节省时间和成本，提高运作效率。但在管理控制的同时，还是需要注意回避一些风险。</w:t>
      </w:r>
      <w:r>
        <w:br/>
      </w:r>
      <w:r>
        <w:br/>
      </w:r>
      <w:r>
        <w:t xml:space="preserve">　　</w:t>
      </w:r>
      <w:r>
        <w:rPr>
          <w:rStyle w:val="a3"/>
          <w:color w:val="CC6600"/>
          <w:sz w:val="36"/>
          <w:szCs w:val="36"/>
        </w:rPr>
        <w:t>大</w:t>
      </w:r>
      <w:r>
        <w:t>部分的信息主管将</w:t>
      </w:r>
      <w:r>
        <w:t>IT</w:t>
      </w:r>
      <w:r>
        <w:t>部分功能外包，或至少认真地考虑过这一问题。对大多数业务来说，</w:t>
      </w:r>
      <w:r>
        <w:t>IT</w:t>
      </w:r>
      <w:r>
        <w:t>外包在财务上更有意义，特别是当削减成本成为企业的首要目标时更是如此。但这种传统想法正确吗？看一下传统想法的某些缺陷，并与现实的实际做法做一比较。</w:t>
      </w:r>
      <w:r>
        <w:br/>
      </w:r>
      <w:r>
        <w:br/>
      </w:r>
      <w:r>
        <w:t xml:space="preserve">　　</w:t>
      </w:r>
      <w:r>
        <w:rPr>
          <w:rStyle w:val="a3"/>
          <w:sz w:val="27"/>
          <w:szCs w:val="27"/>
        </w:rPr>
        <w:t>比较</w:t>
      </w:r>
      <w:proofErr w:type="gramStart"/>
      <w:r>
        <w:rPr>
          <w:rStyle w:val="a3"/>
          <w:sz w:val="27"/>
          <w:szCs w:val="27"/>
        </w:rPr>
        <w:t>一</w:t>
      </w:r>
      <w:proofErr w:type="gramEnd"/>
      <w:r>
        <w:rPr>
          <w:rStyle w:val="a3"/>
          <w:sz w:val="27"/>
          <w:szCs w:val="27"/>
        </w:rPr>
        <w:t>：外包的业务范围</w:t>
      </w:r>
      <w:r>
        <w:br/>
      </w:r>
      <w:r>
        <w:t xml:space="preserve">　　</w:t>
      </w:r>
      <w:r>
        <w:rPr>
          <w:rStyle w:val="a3"/>
        </w:rPr>
        <w:t>传统想法</w:t>
      </w:r>
      <w:r>
        <w:t>：合适的外包是将员工不想处理的业务或没有竞争力的领域外包。</w:t>
      </w:r>
      <w:r>
        <w:br/>
      </w:r>
      <w:r>
        <w:t xml:space="preserve">　　</w:t>
      </w:r>
      <w:r>
        <w:rPr>
          <w:rStyle w:val="a3"/>
        </w:rPr>
        <w:t>实际做法</w:t>
      </w:r>
      <w:r>
        <w:t>：研究表明，外包首选的是应用程序开发，因为它太费时又复杂，而许多国外和国内的外包商又精于此道。与其让自己的员工多年从事某个项目，还不如让外包商去做这种开发工作，还可增加灵活性。桌面计算机</w:t>
      </w:r>
      <w:r>
        <w:t>PC</w:t>
      </w:r>
      <w:r>
        <w:t>支持和互联网服务也位于外包的前列。</w:t>
      </w:r>
      <w:r>
        <w:br/>
      </w:r>
      <w:r>
        <w:br/>
      </w:r>
      <w:r>
        <w:t xml:space="preserve">　　</w:t>
      </w:r>
      <w:r>
        <w:rPr>
          <w:rStyle w:val="a3"/>
          <w:sz w:val="27"/>
          <w:szCs w:val="27"/>
        </w:rPr>
        <w:t>比较二：外包的意义</w:t>
      </w:r>
      <w:r>
        <w:br/>
      </w:r>
      <w:r>
        <w:t xml:space="preserve">　　</w:t>
      </w:r>
      <w:r>
        <w:rPr>
          <w:rStyle w:val="a3"/>
        </w:rPr>
        <w:t>传统想法</w:t>
      </w:r>
      <w:r>
        <w:t>：外包为</w:t>
      </w:r>
      <w:r>
        <w:t>IT</w:t>
      </w:r>
      <w:r>
        <w:t>部门节约时间和部分金钱。</w:t>
      </w:r>
      <w:r>
        <w:br/>
      </w:r>
      <w:r>
        <w:t xml:space="preserve">　　</w:t>
      </w:r>
      <w:r>
        <w:rPr>
          <w:rStyle w:val="a3"/>
        </w:rPr>
        <w:t>实际做法</w:t>
      </w:r>
      <w:r>
        <w:t>：时间与金钱是大多数经理们为企业寻求外援的主要原因，尽管如此，他们却经常得不到想要的结果，那么，如果你不能大量节约成本，又期望能从外包中得到什么呢？</w:t>
      </w:r>
      <w:r>
        <w:br/>
      </w:r>
      <w:r>
        <w:t xml:space="preserve">　　</w:t>
      </w:r>
      <w:r>
        <w:t>●</w:t>
      </w:r>
      <w:r>
        <w:t>关注核心竞争力。</w:t>
      </w:r>
      <w:r>
        <w:br/>
      </w:r>
      <w:r>
        <w:t xml:space="preserve">　　</w:t>
      </w:r>
      <w:r>
        <w:t>●</w:t>
      </w:r>
      <w:r>
        <w:t>更快地实施项目。</w:t>
      </w:r>
      <w:r>
        <w:br/>
      </w:r>
      <w:r>
        <w:t xml:space="preserve">　　</w:t>
      </w:r>
      <w:r>
        <w:t>●</w:t>
      </w:r>
      <w:r>
        <w:t>无须雇用或进行培训，就能得到新的技能和最先进的技术。</w:t>
      </w:r>
      <w:r>
        <w:br/>
      </w:r>
      <w:r>
        <w:t xml:space="preserve">　　</w:t>
      </w:r>
      <w:r>
        <w:t>●</w:t>
      </w:r>
      <w:r>
        <w:t>经验：外包商可能已成功处理了困扰</w:t>
      </w:r>
      <w:proofErr w:type="gramStart"/>
      <w:r>
        <w:t>你员工</w:t>
      </w:r>
      <w:proofErr w:type="gramEnd"/>
      <w:r>
        <w:t>的棘手问题。</w:t>
      </w:r>
      <w:r>
        <w:br/>
      </w:r>
      <w:r>
        <w:t xml:space="preserve">　　</w:t>
      </w:r>
      <w:r>
        <w:t>●</w:t>
      </w:r>
      <w:r>
        <w:t>低投资成本：外包商可以取得你的基础设施的部分所有权和管理。</w:t>
      </w:r>
      <w:r>
        <w:br/>
      </w:r>
      <w:r>
        <w:t xml:space="preserve">　　</w:t>
      </w:r>
      <w:r>
        <w:t>●</w:t>
      </w:r>
      <w:r>
        <w:t>补充支持：供应商可以将规模经济转到你的组织中来。</w:t>
      </w:r>
      <w:r>
        <w:br/>
      </w:r>
      <w:r>
        <w:t xml:space="preserve">　　</w:t>
      </w:r>
      <w:r>
        <w:t>●</w:t>
      </w:r>
      <w:r>
        <w:t>控制运行成本：供应商协议清楚地表明了费用，消除了臆测的成分。</w:t>
      </w:r>
      <w:r>
        <w:br/>
      </w:r>
      <w:r>
        <w:t xml:space="preserve">　　</w:t>
      </w:r>
      <w:r>
        <w:t>●</w:t>
      </w:r>
      <w:r>
        <w:t>改进了服务，以及对客户、业务伙伴和内部使用者的支持。</w:t>
      </w:r>
      <w:r>
        <w:br/>
      </w:r>
      <w:r>
        <w:br/>
      </w:r>
      <w:r>
        <w:t xml:space="preserve">　　</w:t>
      </w:r>
      <w:r>
        <w:rPr>
          <w:rStyle w:val="a3"/>
          <w:sz w:val="27"/>
          <w:szCs w:val="27"/>
        </w:rPr>
        <w:t>比较三：外包的成本分析</w:t>
      </w:r>
      <w:r>
        <w:br/>
      </w:r>
      <w:r>
        <w:t xml:space="preserve">　　</w:t>
      </w:r>
      <w:r>
        <w:rPr>
          <w:rStyle w:val="a3"/>
        </w:rPr>
        <w:t>传统想法</w:t>
      </w:r>
      <w:r>
        <w:t>：外包是行得通的，因为让具备特殊技能的外包人员处理一个项目，比雇佣或培训员工更廉价。</w:t>
      </w:r>
      <w:r>
        <w:br/>
      </w:r>
      <w:r>
        <w:t xml:space="preserve">　　</w:t>
      </w:r>
      <w:r>
        <w:rPr>
          <w:rStyle w:val="a3"/>
        </w:rPr>
        <w:t>实际做法</w:t>
      </w:r>
      <w:r>
        <w:t>：外包的意义不仅仅是节约成本。双方在计算成本上会有一些出入：为了赢得合同，外包商经常夸大成本削减的可能，而发包方常常忽视了外包可节省一些额外的成本。</w:t>
      </w:r>
      <w:r>
        <w:br/>
      </w:r>
      <w:r>
        <w:t xml:space="preserve">　　进行成本</w:t>
      </w:r>
      <w:r>
        <w:t>-</w:t>
      </w:r>
      <w:r>
        <w:t>效益分析时要充分考虑以下几点：</w:t>
      </w:r>
      <w:r>
        <w:br/>
      </w:r>
      <w:r>
        <w:t xml:space="preserve">　　</w:t>
      </w:r>
      <w:r>
        <w:t>●</w:t>
      </w:r>
      <w:r>
        <w:rPr>
          <w:rStyle w:val="a3"/>
        </w:rPr>
        <w:t>雇佣</w:t>
      </w:r>
      <w:r>
        <w:t>：减少招收新员工的高成本。</w:t>
      </w:r>
      <w:r>
        <w:br/>
      </w:r>
      <w:r>
        <w:t xml:space="preserve">　　</w:t>
      </w:r>
      <w:r>
        <w:t>●</w:t>
      </w:r>
      <w:r>
        <w:rPr>
          <w:rStyle w:val="a3"/>
        </w:rPr>
        <w:t>效率</w:t>
      </w:r>
      <w:r>
        <w:t>：外包商可以利用规模经济，实现你公司无法实现的成本节约。</w:t>
      </w:r>
      <w:r>
        <w:br/>
      </w:r>
      <w:r>
        <w:t xml:space="preserve">　　</w:t>
      </w:r>
      <w:r>
        <w:t>●</w:t>
      </w:r>
      <w:r>
        <w:rPr>
          <w:rStyle w:val="a3"/>
        </w:rPr>
        <w:t>培训</w:t>
      </w:r>
      <w:r>
        <w:t>：一项网络研究表明，要赶上用于大型网络系统的思科最先进的路由器的变化，每人每年要花</w:t>
      </w:r>
      <w:r>
        <w:t>5,000</w:t>
      </w:r>
      <w:r>
        <w:t>美元，这笔开支完全可以通过外包节省下来。</w:t>
      </w:r>
      <w:r>
        <w:br/>
      </w:r>
      <w:r>
        <w:t xml:space="preserve">　　</w:t>
      </w:r>
      <w:r>
        <w:t>●</w:t>
      </w:r>
      <w:r>
        <w:rPr>
          <w:rStyle w:val="a3"/>
        </w:rPr>
        <w:t>多供应商</w:t>
      </w:r>
      <w:r>
        <w:t>：这一点与培训类似，因为</w:t>
      </w:r>
      <w:proofErr w:type="gramStart"/>
      <w:r>
        <w:t>供应商越多</w:t>
      </w:r>
      <w:proofErr w:type="gramEnd"/>
      <w:r>
        <w:t>，你拥有的技术种类就越多，人员配</w:t>
      </w:r>
      <w:r>
        <w:lastRenderedPageBreak/>
        <w:t>置的费用就越高。</w:t>
      </w:r>
      <w:r>
        <w:br/>
      </w:r>
      <w:r>
        <w:br/>
      </w:r>
      <w:r>
        <w:t xml:space="preserve">　　</w:t>
      </w:r>
      <w:r>
        <w:rPr>
          <w:rStyle w:val="a3"/>
          <w:sz w:val="27"/>
          <w:szCs w:val="27"/>
        </w:rPr>
        <w:t>比较四：外包合同的灵活性</w:t>
      </w:r>
      <w:r>
        <w:br/>
      </w:r>
      <w:r>
        <w:t xml:space="preserve">　　</w:t>
      </w:r>
      <w:r>
        <w:rPr>
          <w:rStyle w:val="a3"/>
        </w:rPr>
        <w:t>传统想法</w:t>
      </w:r>
      <w:r>
        <w:t>：决定要慎重，因为一旦你签了合同，就不能回到原来的状况了。</w:t>
      </w:r>
      <w:r>
        <w:br/>
      </w:r>
      <w:r>
        <w:t xml:space="preserve">　　</w:t>
      </w:r>
      <w:r>
        <w:rPr>
          <w:rStyle w:val="a3"/>
        </w:rPr>
        <w:t>实际做法</w:t>
      </w:r>
      <w:r>
        <w:t>：大多数外包合同中包含取消条款，或是合同期短到足以让不满意的客户在定期审议后将某些外包功能拿回来。情况和需求可以是变化的，</w:t>
      </w:r>
      <w:r>
        <w:t>IT</w:t>
      </w:r>
      <w:r>
        <w:t>的预算可以增加，从而使得再去做先前外包出去的工作变得可行。</w:t>
      </w:r>
      <w:r>
        <w:br/>
      </w:r>
      <w:r>
        <w:t xml:space="preserve">　　要在一个动态的基础上，对供应商工作做定期评估，可以问以下问题：</w:t>
      </w:r>
      <w:r>
        <w:br/>
      </w:r>
      <w:r>
        <w:t xml:space="preserve">　　</w:t>
      </w:r>
      <w:r>
        <w:t>●</w:t>
      </w:r>
      <w:r>
        <w:t>供应</w:t>
      </w:r>
      <w:proofErr w:type="gramStart"/>
      <w:r>
        <w:t>商按照</w:t>
      </w:r>
      <w:proofErr w:type="gramEnd"/>
      <w:r>
        <w:t>承诺的做了吗？</w:t>
      </w:r>
      <w:r>
        <w:br/>
      </w:r>
      <w:r>
        <w:t xml:space="preserve">　　</w:t>
      </w:r>
      <w:r>
        <w:t>●</w:t>
      </w:r>
      <w:r>
        <w:t>合同是否是经济有效的？</w:t>
      </w:r>
      <w:r>
        <w:br/>
      </w:r>
      <w:r>
        <w:t xml:space="preserve">　　</w:t>
      </w:r>
      <w:r>
        <w:t>●</w:t>
      </w:r>
      <w:r>
        <w:t>外包是否比预期的，或比你能节约的占用了更多管理时间？</w:t>
      </w:r>
      <w:r>
        <w:br/>
      </w:r>
      <w:r>
        <w:t xml:space="preserve">　　</w:t>
      </w:r>
      <w:r>
        <w:t>●</w:t>
      </w:r>
      <w:r>
        <w:t>你的</w:t>
      </w:r>
      <w:r>
        <w:t>IT</w:t>
      </w:r>
      <w:r>
        <w:t>预算以及业务前景如何？</w:t>
      </w:r>
      <w:r>
        <w:br/>
      </w:r>
      <w:r>
        <w:t xml:space="preserve">　　</w:t>
      </w:r>
      <w:r>
        <w:t>●</w:t>
      </w:r>
      <w:r>
        <w:t>外包是否引发员工的信心问题？</w:t>
      </w:r>
      <w:r>
        <w:br/>
      </w:r>
      <w:r>
        <w:br/>
      </w:r>
      <w:r>
        <w:t xml:space="preserve">　　</w:t>
      </w:r>
      <w:r>
        <w:rPr>
          <w:rStyle w:val="a3"/>
          <w:sz w:val="27"/>
          <w:szCs w:val="27"/>
        </w:rPr>
        <w:t>比较五：外包效率的提高</w:t>
      </w:r>
      <w:r>
        <w:br/>
      </w:r>
      <w:r>
        <w:t xml:space="preserve">　　</w:t>
      </w:r>
      <w:r>
        <w:rPr>
          <w:rStyle w:val="a3"/>
        </w:rPr>
        <w:t>传统想法</w:t>
      </w:r>
      <w:r>
        <w:t>：外包带给许多公司相当大的红利，所以它是值得的。应当考虑将其作为在必要时采用的一个可行的工具。</w:t>
      </w:r>
      <w:r>
        <w:br/>
      </w:r>
      <w:r>
        <w:t xml:space="preserve">　　</w:t>
      </w:r>
      <w:r>
        <w:rPr>
          <w:rStyle w:val="a3"/>
        </w:rPr>
        <w:t>实际做法</w:t>
      </w:r>
      <w:r>
        <w:t>：这一想法在很大程度上是对的，然而，不幸的是，大多数经理们认为事实并不尽如此。</w:t>
      </w:r>
      <w:r>
        <w:br/>
      </w:r>
      <w:r>
        <w:t xml:space="preserve">　　</w:t>
      </w:r>
      <w:r>
        <w:t>IT</w:t>
      </w:r>
      <w:r>
        <w:t>经理</w:t>
      </w:r>
      <w:r>
        <w:t>Rainer Mueller</w:t>
      </w:r>
      <w:r>
        <w:t>说：</w:t>
      </w:r>
      <w:r>
        <w:t>“</w:t>
      </w:r>
      <w:r>
        <w:t>有时候，在合同结束后，事情出错了，但是我们不能再把外包商招回来，不得不再请别人来解决问题，</w:t>
      </w:r>
      <w:r>
        <w:t>”</w:t>
      </w:r>
      <w:r>
        <w:t>但总的来讲，根据他的经验，外包是有利可图的。</w:t>
      </w:r>
      <w:r>
        <w:br/>
      </w:r>
      <w:r>
        <w:t xml:space="preserve">　　如何提高成功概率？</w:t>
      </w:r>
      <w:r>
        <w:br/>
      </w:r>
      <w:r>
        <w:t xml:space="preserve">　　</w:t>
      </w:r>
      <w:r>
        <w:t>●</w:t>
      </w:r>
      <w:r>
        <w:t>与外包商一起工作，不要只是告诉他们该做什么，然后就甩手走了。</w:t>
      </w:r>
      <w:r>
        <w:br/>
      </w:r>
      <w:r>
        <w:t xml:space="preserve">　　</w:t>
      </w:r>
      <w:r>
        <w:t>●</w:t>
      </w:r>
      <w:r>
        <w:t>定期对服务协议进行评估，确保它们仍然与你的目标和期望相吻合。</w:t>
      </w:r>
      <w:r>
        <w:br/>
      </w:r>
      <w:r>
        <w:t xml:space="preserve">　　</w:t>
      </w:r>
      <w:r>
        <w:t>●</w:t>
      </w:r>
      <w:r>
        <w:t>不要对利润太过计较。</w:t>
      </w:r>
      <w:r>
        <w:br/>
      </w:r>
      <w:r>
        <w:br/>
      </w:r>
      <w:r>
        <w:t xml:space="preserve">　　</w:t>
      </w:r>
      <w:r>
        <w:rPr>
          <w:rStyle w:val="a3"/>
          <w:sz w:val="27"/>
          <w:szCs w:val="27"/>
        </w:rPr>
        <w:t>比较六：外包关系</w:t>
      </w:r>
      <w:r>
        <w:br/>
      </w:r>
      <w:r>
        <w:t xml:space="preserve">　　</w:t>
      </w:r>
      <w:r>
        <w:rPr>
          <w:rStyle w:val="a3"/>
        </w:rPr>
        <w:t>传统想法</w:t>
      </w:r>
      <w:r>
        <w:t>：什么事都不会出错，我们拿到了</w:t>
      </w:r>
      <w:r>
        <w:t>“</w:t>
      </w:r>
      <w:r>
        <w:t>铁板钉钉</w:t>
      </w:r>
      <w:r>
        <w:t>”</w:t>
      </w:r>
      <w:r>
        <w:t>的合同。</w:t>
      </w:r>
      <w:r>
        <w:br/>
      </w:r>
      <w:r>
        <w:t xml:space="preserve">　　</w:t>
      </w:r>
      <w:r>
        <w:rPr>
          <w:rStyle w:val="a3"/>
        </w:rPr>
        <w:t>实际做法</w:t>
      </w:r>
      <w:r>
        <w:t>：</w:t>
      </w:r>
      <w:r>
        <w:t>Dun &amp; Bradstreet</w:t>
      </w:r>
      <w:r>
        <w:t>最近调研发现，大约</w:t>
      </w:r>
      <w:r>
        <w:t>25%</w:t>
      </w:r>
      <w:r>
        <w:t>的外包关系在两年之内破裂，而在</w:t>
      </w:r>
      <w:r>
        <w:t>5</w:t>
      </w:r>
      <w:r>
        <w:t>年之内有一半破裂。这其中的主要原因是，许多外包商不能完全实现他们被雇佣时所要求做的工作。</w:t>
      </w:r>
      <w:r>
        <w:br/>
      </w:r>
      <w:r>
        <w:t xml:space="preserve">　　那么，如何避免这一缺陷呢？</w:t>
      </w:r>
      <w:r>
        <w:br/>
      </w:r>
      <w:r>
        <w:t xml:space="preserve">　　</w:t>
      </w:r>
      <w:r>
        <w:t>●</w:t>
      </w:r>
      <w:r>
        <w:t>在外包前对需求进行评估。</w:t>
      </w:r>
      <w:r>
        <w:br/>
      </w:r>
      <w:r>
        <w:t xml:space="preserve">　　</w:t>
      </w:r>
      <w:r>
        <w:t>●</w:t>
      </w:r>
      <w:r>
        <w:t>确保在合同中明确地表达需求。</w:t>
      </w:r>
      <w:r>
        <w:br/>
      </w:r>
      <w:r>
        <w:t xml:space="preserve">　　</w:t>
      </w:r>
      <w:r>
        <w:t>●</w:t>
      </w:r>
      <w:r>
        <w:t>订立服务水平协议，明确供应商业务、每项服务的价格、预期结果、绩效标准，以及未达目标时的惩罚措施。</w:t>
      </w:r>
      <w:r>
        <w:br/>
      </w:r>
      <w:r>
        <w:t xml:space="preserve">　　</w:t>
      </w:r>
      <w:r>
        <w:t>●</w:t>
      </w:r>
      <w:r>
        <w:t>定期地对绩效进行评审。</w:t>
      </w:r>
      <w:r>
        <w:br/>
      </w:r>
      <w:r>
        <w:t xml:space="preserve">　　</w:t>
      </w:r>
      <w:r>
        <w:t>●</w:t>
      </w:r>
      <w:r>
        <w:t>将业务目标放入服务水平协议，从而让供应</w:t>
      </w:r>
      <w:proofErr w:type="gramStart"/>
      <w:r>
        <w:t>商理解</w:t>
      </w:r>
      <w:proofErr w:type="gramEnd"/>
      <w:r>
        <w:t>你的优先需求。</w:t>
      </w:r>
      <w:r>
        <w:br/>
      </w:r>
      <w:r>
        <w:t xml:space="preserve">　　</w:t>
      </w:r>
      <w:r>
        <w:t>●</w:t>
      </w:r>
      <w:r>
        <w:t>考虑签订</w:t>
      </w:r>
      <w:proofErr w:type="gramStart"/>
      <w:r>
        <w:t>随满意</w:t>
      </w:r>
      <w:proofErr w:type="gramEnd"/>
      <w:r>
        <w:t>程度而变化的工资率合同，向供应商提供激励手段。</w:t>
      </w:r>
      <w:r>
        <w:br/>
      </w:r>
      <w:r>
        <w:br/>
      </w:r>
      <w:r>
        <w:lastRenderedPageBreak/>
        <w:t xml:space="preserve">　　</w:t>
      </w:r>
      <w:r>
        <w:rPr>
          <w:rStyle w:val="a3"/>
          <w:sz w:val="27"/>
          <w:szCs w:val="27"/>
        </w:rPr>
        <w:t>比较七：评估外包商</w:t>
      </w:r>
      <w:r>
        <w:br/>
      </w:r>
      <w:r>
        <w:t xml:space="preserve">　　</w:t>
      </w:r>
      <w:r>
        <w:rPr>
          <w:rStyle w:val="a3"/>
        </w:rPr>
        <w:t>传统想法</w:t>
      </w:r>
      <w:r>
        <w:t>：合同看上去很好，因此，我们与这家公司合作很有信心。</w:t>
      </w:r>
      <w:r>
        <w:br/>
      </w:r>
      <w:r>
        <w:t xml:space="preserve">　　</w:t>
      </w:r>
      <w:r>
        <w:rPr>
          <w:rStyle w:val="a3"/>
        </w:rPr>
        <w:t>实际做法</w:t>
      </w:r>
      <w:r>
        <w:t>：不要匆忙做任何事情。如果你想让一切都有一个完美的结局，那么，对未来的合作伙伴多点时间与精力进行评估。</w:t>
      </w:r>
      <w:r>
        <w:br/>
      </w:r>
      <w:r>
        <w:t xml:space="preserve">　　确定的合同期、服务水平协议以及绩效保障，应是业务技术人员与外包供应</w:t>
      </w:r>
      <w:proofErr w:type="gramStart"/>
      <w:r>
        <w:t>商谈判</w:t>
      </w:r>
      <w:proofErr w:type="gramEnd"/>
      <w:r>
        <w:t>时首先考虑的问题。在签合同前，还要评估几个事情，包括：对</w:t>
      </w:r>
      <w:proofErr w:type="gramStart"/>
      <w:r>
        <w:t>你行业</w:t>
      </w:r>
      <w:proofErr w:type="gramEnd"/>
      <w:r>
        <w:t>的了解程度，供应商的管理技能；将要安排在你的项目上的人员；以及技术专长（供应商可能有好的人员，但他们得到最新的培训和技能了吗？）。</w:t>
      </w:r>
      <w:r>
        <w:br/>
      </w:r>
      <w:r>
        <w:br/>
      </w:r>
      <w:r>
        <w:t xml:space="preserve">　　</w:t>
      </w:r>
      <w:r>
        <w:rPr>
          <w:rStyle w:val="a3"/>
          <w:sz w:val="27"/>
          <w:szCs w:val="27"/>
        </w:rPr>
        <w:t>比较八：外包决策的参与方</w:t>
      </w:r>
      <w:r>
        <w:br/>
      </w:r>
      <w:r>
        <w:t xml:space="preserve">　　</w:t>
      </w:r>
      <w:r>
        <w:rPr>
          <w:rStyle w:val="a3"/>
        </w:rPr>
        <w:t>传统想法</w:t>
      </w:r>
      <w:r>
        <w:t>：只有最高</w:t>
      </w:r>
      <w:r>
        <w:t>IT</w:t>
      </w:r>
      <w:r>
        <w:t>主管能够对是否外包做决策。</w:t>
      </w:r>
      <w:r>
        <w:br/>
      </w:r>
      <w:r>
        <w:t xml:space="preserve">　　</w:t>
      </w:r>
      <w:r>
        <w:rPr>
          <w:rStyle w:val="a3"/>
        </w:rPr>
        <w:t>实际做法</w:t>
      </w:r>
      <w:r>
        <w:t>：从</w:t>
      </w:r>
      <w:r>
        <w:t>IT</w:t>
      </w:r>
      <w:r>
        <w:t>角度看，外包也许是一个战术决定，但由于它会影响企业战略，两种观点都需呈现在决策层中。</w:t>
      </w:r>
      <w:r>
        <w:br/>
      </w:r>
      <w:r>
        <w:t xml:space="preserve">　　所有的持股人应参与进来，公司的许多部门可能依赖于即将外包的功能，因而应该商量着办。另外，要检验所有的优点和缺陷。外包可能节省资金，但其它因素，比如对客户的影响，可能比对金钱的考虑更为重要。</w:t>
      </w:r>
      <w:r>
        <w:br/>
      </w:r>
      <w:r>
        <w:t xml:space="preserve">　　要想成功，外包必须是一个双赢战略，雇用外包商应给组织带来价值。在你开始这一过程前，要做一个深入的成本</w:t>
      </w:r>
      <w:r>
        <w:t>-</w:t>
      </w:r>
      <w:r>
        <w:t>效益分析。如果分析结果有保障的话，那就考虑外包。</w:t>
      </w:r>
      <w:r>
        <w:br/>
      </w:r>
      <w:r>
        <w:rPr>
          <w:rFonts w:ascii="仿宋_GB2312" w:eastAsia="仿宋_GB2312"/>
          <w:color w:val="333333"/>
        </w:rPr>
        <w:t xml:space="preserve">　　本文经许可摘译自Optimize杂志2002年1月号。CMP Media LLC，Optimize Magazine 版权所有。</w:t>
      </w:r>
      <w:proofErr w:type="gramStart"/>
      <w:r>
        <w:rPr>
          <w:rFonts w:ascii="仿宋_GB2312" w:eastAsia="仿宋_GB2312"/>
          <w:color w:val="333333"/>
        </w:rPr>
        <w:t>陆卫军</w:t>
      </w:r>
      <w:proofErr w:type="gramEnd"/>
      <w:r>
        <w:rPr>
          <w:rFonts w:ascii="仿宋_GB2312" w:eastAsia="仿宋_GB2312"/>
          <w:color w:val="333333"/>
        </w:rPr>
        <w:t>译。</w:t>
      </w:r>
    </w:p>
    <w:sectPr w:rsidR="00BF2D1E" w:rsidSect="00BF2D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7B52"/>
    <w:rsid w:val="00005F18"/>
    <w:rsid w:val="000362EB"/>
    <w:rsid w:val="000450F7"/>
    <w:rsid w:val="00070FAE"/>
    <w:rsid w:val="000B0B29"/>
    <w:rsid w:val="00106A8A"/>
    <w:rsid w:val="00186063"/>
    <w:rsid w:val="0019102A"/>
    <w:rsid w:val="001F192B"/>
    <w:rsid w:val="00202AC4"/>
    <w:rsid w:val="002436D8"/>
    <w:rsid w:val="00247846"/>
    <w:rsid w:val="002A08D0"/>
    <w:rsid w:val="002F24A2"/>
    <w:rsid w:val="002F3B63"/>
    <w:rsid w:val="00317B52"/>
    <w:rsid w:val="00365DB3"/>
    <w:rsid w:val="0037229A"/>
    <w:rsid w:val="00375B6F"/>
    <w:rsid w:val="0038045E"/>
    <w:rsid w:val="003B498D"/>
    <w:rsid w:val="003B5F07"/>
    <w:rsid w:val="003D4636"/>
    <w:rsid w:val="004323D2"/>
    <w:rsid w:val="004850AC"/>
    <w:rsid w:val="00487E57"/>
    <w:rsid w:val="004B1D78"/>
    <w:rsid w:val="004B3697"/>
    <w:rsid w:val="00510405"/>
    <w:rsid w:val="00536A6F"/>
    <w:rsid w:val="00566812"/>
    <w:rsid w:val="005954F0"/>
    <w:rsid w:val="00596492"/>
    <w:rsid w:val="005B33C9"/>
    <w:rsid w:val="005C54A5"/>
    <w:rsid w:val="00653BD2"/>
    <w:rsid w:val="00653E06"/>
    <w:rsid w:val="00684AB1"/>
    <w:rsid w:val="006A2260"/>
    <w:rsid w:val="00717552"/>
    <w:rsid w:val="00737ED2"/>
    <w:rsid w:val="00787F9E"/>
    <w:rsid w:val="007D0F1B"/>
    <w:rsid w:val="008313C0"/>
    <w:rsid w:val="008841AD"/>
    <w:rsid w:val="0089253E"/>
    <w:rsid w:val="0089583B"/>
    <w:rsid w:val="008F495D"/>
    <w:rsid w:val="009350BD"/>
    <w:rsid w:val="009534BD"/>
    <w:rsid w:val="00954F59"/>
    <w:rsid w:val="009706EF"/>
    <w:rsid w:val="0097210D"/>
    <w:rsid w:val="00996019"/>
    <w:rsid w:val="009E451D"/>
    <w:rsid w:val="009F0851"/>
    <w:rsid w:val="009F0AAE"/>
    <w:rsid w:val="00A20E33"/>
    <w:rsid w:val="00A27975"/>
    <w:rsid w:val="00A64AD6"/>
    <w:rsid w:val="00A71AC4"/>
    <w:rsid w:val="00A745AF"/>
    <w:rsid w:val="00A94B1A"/>
    <w:rsid w:val="00AB6AC7"/>
    <w:rsid w:val="00AD30DF"/>
    <w:rsid w:val="00B226B2"/>
    <w:rsid w:val="00B624E0"/>
    <w:rsid w:val="00BD3C79"/>
    <w:rsid w:val="00BD5930"/>
    <w:rsid w:val="00BF2D1E"/>
    <w:rsid w:val="00C70C94"/>
    <w:rsid w:val="00C97161"/>
    <w:rsid w:val="00CA7620"/>
    <w:rsid w:val="00D17D68"/>
    <w:rsid w:val="00D265A3"/>
    <w:rsid w:val="00D74B8A"/>
    <w:rsid w:val="00DE26CD"/>
    <w:rsid w:val="00DE4534"/>
    <w:rsid w:val="00E22663"/>
    <w:rsid w:val="00ED345E"/>
    <w:rsid w:val="00F40C50"/>
    <w:rsid w:val="00F56D64"/>
    <w:rsid w:val="00F66A3B"/>
    <w:rsid w:val="00F8087D"/>
    <w:rsid w:val="00F83452"/>
    <w:rsid w:val="00FC6463"/>
    <w:rsid w:val="00FC73E7"/>
    <w:rsid w:val="00FD2A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D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7B5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377</Words>
  <Characters>2152</Characters>
  <Application>Microsoft Office Word</Application>
  <DocSecurity>0</DocSecurity>
  <Lines>17</Lines>
  <Paragraphs>5</Paragraphs>
  <ScaleCrop>false</ScaleCrop>
  <Company>微软中国</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zhouyi</dc:creator>
  <cp:keywords/>
  <dc:description/>
  <cp:lastModifiedBy>zhouyi</cp:lastModifiedBy>
  <cp:revision>1</cp:revision>
  <dcterms:created xsi:type="dcterms:W3CDTF">2008-07-30T02:14:00Z</dcterms:created>
  <dcterms:modified xsi:type="dcterms:W3CDTF">2008-07-30T02:22:00Z</dcterms:modified>
</cp:coreProperties>
</file>